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C1" w:rsidRPr="00AC6C90" w:rsidRDefault="009347C1" w:rsidP="009347C1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AC6C90">
        <w:rPr>
          <w:sz w:val="26"/>
          <w:szCs w:val="26"/>
        </w:rPr>
        <w:t xml:space="preserve">Приложение </w:t>
      </w:r>
      <w:r w:rsidR="009B2114">
        <w:rPr>
          <w:sz w:val="26"/>
          <w:szCs w:val="26"/>
        </w:rPr>
        <w:t>№</w:t>
      </w:r>
      <w:r w:rsidRPr="00AC6C90">
        <w:rPr>
          <w:sz w:val="26"/>
          <w:szCs w:val="26"/>
        </w:rPr>
        <w:t xml:space="preserve"> </w:t>
      </w:r>
      <w:r w:rsidR="005A45A0">
        <w:rPr>
          <w:sz w:val="26"/>
          <w:szCs w:val="26"/>
        </w:rPr>
        <w:t>1</w:t>
      </w:r>
      <w:r w:rsidR="00236AA8">
        <w:rPr>
          <w:sz w:val="26"/>
          <w:szCs w:val="26"/>
        </w:rPr>
        <w:t xml:space="preserve"> </w:t>
      </w:r>
    </w:p>
    <w:p w:rsidR="009347C1" w:rsidRPr="00AC6C90" w:rsidRDefault="009347C1" w:rsidP="009347C1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к Приказу</w:t>
      </w:r>
    </w:p>
    <w:p w:rsidR="009347C1" w:rsidRPr="00AC6C90" w:rsidRDefault="00FC5021" w:rsidP="009347C1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финансового управления </w:t>
      </w:r>
    </w:p>
    <w:p w:rsidR="009347C1" w:rsidRPr="00AC6C90" w:rsidRDefault="00FC5021" w:rsidP="009347C1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администрации </w:t>
      </w:r>
      <w:proofErr w:type="spellStart"/>
      <w:r w:rsidRPr="00AC6C90">
        <w:rPr>
          <w:sz w:val="26"/>
          <w:szCs w:val="26"/>
        </w:rPr>
        <w:t>Абанского</w:t>
      </w:r>
      <w:proofErr w:type="spellEnd"/>
      <w:r w:rsidRPr="00AC6C90">
        <w:rPr>
          <w:sz w:val="26"/>
          <w:szCs w:val="26"/>
        </w:rPr>
        <w:t xml:space="preserve"> района</w:t>
      </w:r>
    </w:p>
    <w:p w:rsidR="009347C1" w:rsidRDefault="009347C1" w:rsidP="008E6870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от </w:t>
      </w:r>
      <w:r w:rsidR="00CC60A8">
        <w:rPr>
          <w:sz w:val="26"/>
          <w:szCs w:val="26"/>
        </w:rPr>
        <w:t>28</w:t>
      </w:r>
      <w:r w:rsidR="009B2114">
        <w:rPr>
          <w:sz w:val="26"/>
          <w:szCs w:val="26"/>
        </w:rPr>
        <w:t>.</w:t>
      </w:r>
      <w:r w:rsidR="00E50808">
        <w:rPr>
          <w:sz w:val="26"/>
          <w:szCs w:val="26"/>
        </w:rPr>
        <w:t>12</w:t>
      </w:r>
      <w:r w:rsidR="009B2114">
        <w:rPr>
          <w:sz w:val="26"/>
          <w:szCs w:val="26"/>
        </w:rPr>
        <w:t>.20</w:t>
      </w:r>
      <w:r w:rsidR="00CC60A8">
        <w:rPr>
          <w:sz w:val="26"/>
          <w:szCs w:val="26"/>
        </w:rPr>
        <w:t>20</w:t>
      </w:r>
      <w:r w:rsidRPr="00AC6C90">
        <w:rPr>
          <w:sz w:val="26"/>
          <w:szCs w:val="26"/>
        </w:rPr>
        <w:t xml:space="preserve">  </w:t>
      </w:r>
      <w:r w:rsidR="009B2114">
        <w:rPr>
          <w:sz w:val="26"/>
          <w:szCs w:val="26"/>
        </w:rPr>
        <w:t>№</w:t>
      </w:r>
      <w:r w:rsidRPr="00AC6C90">
        <w:rPr>
          <w:sz w:val="26"/>
          <w:szCs w:val="26"/>
        </w:rPr>
        <w:t xml:space="preserve"> </w:t>
      </w:r>
      <w:r w:rsidR="00CC60A8">
        <w:rPr>
          <w:sz w:val="26"/>
          <w:szCs w:val="26"/>
        </w:rPr>
        <w:t>77</w:t>
      </w:r>
    </w:p>
    <w:p w:rsidR="008E6870" w:rsidRPr="00AC6C90" w:rsidRDefault="008E6870" w:rsidP="008E6870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9347C1" w:rsidRPr="00AC6C90" w:rsidRDefault="00FC5021" w:rsidP="009347C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C6C90">
        <w:rPr>
          <w:b/>
          <w:bCs/>
          <w:sz w:val="26"/>
          <w:szCs w:val="26"/>
        </w:rPr>
        <w:t xml:space="preserve">Порядок определения перечня и кодов целевых статей расходов </w:t>
      </w:r>
      <w:r w:rsidR="00BE415C">
        <w:rPr>
          <w:b/>
          <w:bCs/>
          <w:sz w:val="26"/>
          <w:szCs w:val="26"/>
        </w:rPr>
        <w:t>местных бюджетов</w:t>
      </w:r>
      <w:r w:rsidRPr="00AC6C90">
        <w:rPr>
          <w:b/>
          <w:bCs/>
          <w:sz w:val="26"/>
          <w:szCs w:val="26"/>
        </w:rPr>
        <w:t xml:space="preserve">, финансовое обеспечение которых осуществляется за счет </w:t>
      </w:r>
      <w:r w:rsidR="00A222CD">
        <w:rPr>
          <w:b/>
          <w:bCs/>
          <w:sz w:val="26"/>
          <w:szCs w:val="26"/>
        </w:rPr>
        <w:t xml:space="preserve">субсидий, </w:t>
      </w:r>
      <w:r w:rsidR="00BE415C">
        <w:rPr>
          <w:b/>
          <w:bCs/>
          <w:sz w:val="26"/>
          <w:szCs w:val="26"/>
        </w:rPr>
        <w:t xml:space="preserve">субвенций и иных </w:t>
      </w:r>
      <w:r w:rsidRPr="00AC6C90">
        <w:rPr>
          <w:b/>
          <w:bCs/>
          <w:sz w:val="26"/>
          <w:szCs w:val="26"/>
        </w:rPr>
        <w:t xml:space="preserve">межбюджетных трансфертов, имеющих целевое назначение, из районного бюджета </w:t>
      </w:r>
    </w:p>
    <w:p w:rsidR="009347C1" w:rsidRPr="00AC6C90" w:rsidRDefault="009347C1" w:rsidP="009347C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C60A8" w:rsidRPr="00004DC2" w:rsidRDefault="009347C1" w:rsidP="00CC60A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C6C90">
        <w:rPr>
          <w:sz w:val="26"/>
          <w:szCs w:val="26"/>
        </w:rPr>
        <w:t xml:space="preserve">1. </w:t>
      </w:r>
      <w:r w:rsidR="00CC60A8">
        <w:rPr>
          <w:sz w:val="26"/>
          <w:szCs w:val="26"/>
        </w:rPr>
        <w:t xml:space="preserve">Настоящий Порядок определения перечня и кодов целевых статей расходов бюджетов поселений, финансовое обеспечение которых осуществляется за счет субсидий, субвенций и иных межбюджетных трансфертов, имеющих целевое назначение, из районного бюджета (далее - целевые межбюджетные трансферты), разработан в соответствии с </w:t>
      </w:r>
      <w:hyperlink r:id="rId4" w:history="1">
        <w:r w:rsidR="00CC60A8" w:rsidRPr="00004DC2">
          <w:rPr>
            <w:color w:val="000000" w:themeColor="text1"/>
            <w:sz w:val="26"/>
            <w:szCs w:val="26"/>
          </w:rPr>
          <w:t>пунктом 4 статьи 21</w:t>
        </w:r>
      </w:hyperlink>
      <w:r w:rsidR="00CC60A8" w:rsidRPr="00004DC2">
        <w:rPr>
          <w:color w:val="000000" w:themeColor="text1"/>
          <w:sz w:val="26"/>
          <w:szCs w:val="26"/>
        </w:rPr>
        <w:t xml:space="preserve"> Бюджетного кодекса Российской Федерации.</w:t>
      </w:r>
    </w:p>
    <w:p w:rsidR="009347C1" w:rsidRPr="00AC6C90" w:rsidRDefault="009347C1" w:rsidP="009347C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04DC2">
        <w:rPr>
          <w:color w:val="000000" w:themeColor="text1"/>
          <w:sz w:val="26"/>
          <w:szCs w:val="26"/>
        </w:rPr>
        <w:t xml:space="preserve">2. Коды целевых статей расходов </w:t>
      </w:r>
      <w:r w:rsidR="00BE415C" w:rsidRPr="00004DC2">
        <w:rPr>
          <w:color w:val="000000" w:themeColor="text1"/>
          <w:sz w:val="26"/>
          <w:szCs w:val="26"/>
        </w:rPr>
        <w:t>бюджетов</w:t>
      </w:r>
      <w:r w:rsidR="00CC60A8" w:rsidRPr="00004DC2">
        <w:rPr>
          <w:color w:val="000000" w:themeColor="text1"/>
          <w:sz w:val="26"/>
          <w:szCs w:val="26"/>
        </w:rPr>
        <w:t xml:space="preserve"> поселений</w:t>
      </w:r>
      <w:r w:rsidRPr="00004DC2">
        <w:rPr>
          <w:color w:val="000000" w:themeColor="text1"/>
          <w:sz w:val="26"/>
          <w:szCs w:val="26"/>
        </w:rPr>
        <w:t xml:space="preserve">, финансовое обеспечение которых осуществляется за счет целевых межбюджетных трансфертов, определяются на основании </w:t>
      </w:r>
      <w:hyperlink w:anchor="Par45" w:history="1">
        <w:r w:rsidRPr="00004DC2">
          <w:rPr>
            <w:color w:val="000000" w:themeColor="text1"/>
            <w:sz w:val="26"/>
            <w:szCs w:val="26"/>
          </w:rPr>
          <w:t>перечня</w:t>
        </w:r>
      </w:hyperlink>
      <w:r w:rsidRPr="00004DC2">
        <w:rPr>
          <w:color w:val="000000" w:themeColor="text1"/>
          <w:sz w:val="26"/>
          <w:szCs w:val="26"/>
        </w:rPr>
        <w:t xml:space="preserve"> и</w:t>
      </w:r>
      <w:r w:rsidRPr="00AC6C90">
        <w:rPr>
          <w:sz w:val="26"/>
          <w:szCs w:val="26"/>
        </w:rPr>
        <w:t xml:space="preserve"> кодов целевых статей расходов </w:t>
      </w:r>
      <w:r w:rsidR="00493910" w:rsidRPr="00AC6C90">
        <w:rPr>
          <w:sz w:val="26"/>
          <w:szCs w:val="26"/>
        </w:rPr>
        <w:t>районного</w:t>
      </w:r>
      <w:r w:rsidRPr="00AC6C90">
        <w:rPr>
          <w:sz w:val="26"/>
          <w:szCs w:val="26"/>
        </w:rPr>
        <w:t xml:space="preserve"> бюджета в соответствии с приложением </w:t>
      </w:r>
      <w:r w:rsidR="00891FBF">
        <w:rPr>
          <w:sz w:val="26"/>
          <w:szCs w:val="26"/>
        </w:rPr>
        <w:t>№</w:t>
      </w:r>
      <w:r w:rsidRPr="00AC6C90">
        <w:rPr>
          <w:sz w:val="26"/>
          <w:szCs w:val="26"/>
        </w:rPr>
        <w:t xml:space="preserve"> 1 к настоящему Порядку.</w:t>
      </w:r>
    </w:p>
    <w:p w:rsidR="000A6914" w:rsidRDefault="009347C1" w:rsidP="009347C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C6C90">
        <w:rPr>
          <w:sz w:val="26"/>
          <w:szCs w:val="26"/>
        </w:rPr>
        <w:t>3.</w:t>
      </w:r>
      <w:r w:rsidR="00CC60A8">
        <w:rPr>
          <w:sz w:val="26"/>
          <w:szCs w:val="26"/>
        </w:rPr>
        <w:t xml:space="preserve"> </w:t>
      </w:r>
      <w:r w:rsidRPr="00D629E0">
        <w:rPr>
          <w:sz w:val="26"/>
          <w:szCs w:val="26"/>
        </w:rPr>
        <w:t>Наименование направлений расходов (1</w:t>
      </w:r>
      <w:r w:rsidR="00D629E0" w:rsidRPr="00D629E0">
        <w:rPr>
          <w:sz w:val="26"/>
          <w:szCs w:val="26"/>
        </w:rPr>
        <w:t>3</w:t>
      </w:r>
      <w:r w:rsidRPr="00D629E0">
        <w:rPr>
          <w:sz w:val="26"/>
          <w:szCs w:val="26"/>
        </w:rPr>
        <w:t xml:space="preserve"> - 1</w:t>
      </w:r>
      <w:r w:rsidR="00D629E0" w:rsidRPr="00D629E0">
        <w:rPr>
          <w:sz w:val="26"/>
          <w:szCs w:val="26"/>
        </w:rPr>
        <w:t>7</w:t>
      </w:r>
      <w:r w:rsidRPr="00D629E0">
        <w:rPr>
          <w:sz w:val="26"/>
          <w:szCs w:val="26"/>
        </w:rPr>
        <w:t xml:space="preserve"> разряды кода расходов бюджета) </w:t>
      </w:r>
      <w:r w:rsidR="00BE415C" w:rsidRPr="00D629E0">
        <w:rPr>
          <w:sz w:val="26"/>
          <w:szCs w:val="26"/>
        </w:rPr>
        <w:t>местного бюджета</w:t>
      </w:r>
      <w:r w:rsidRPr="00D629E0">
        <w:rPr>
          <w:sz w:val="26"/>
          <w:szCs w:val="26"/>
        </w:rPr>
        <w:t xml:space="preserve"> не включает указание на наименование целевого межбюджетного трансферта из </w:t>
      </w:r>
      <w:r w:rsidR="00493910" w:rsidRPr="00D629E0">
        <w:rPr>
          <w:sz w:val="26"/>
          <w:szCs w:val="26"/>
        </w:rPr>
        <w:t>районного</w:t>
      </w:r>
      <w:r w:rsidRPr="00D629E0">
        <w:rPr>
          <w:sz w:val="26"/>
          <w:szCs w:val="26"/>
        </w:rPr>
        <w:t xml:space="preserve"> бюджета, являющегося источником финансового обеспечения расходов </w:t>
      </w:r>
      <w:r w:rsidR="00BE415C" w:rsidRPr="00D629E0">
        <w:rPr>
          <w:sz w:val="26"/>
          <w:szCs w:val="26"/>
        </w:rPr>
        <w:t>местного бюджета</w:t>
      </w:r>
      <w:r w:rsidR="00C72112">
        <w:rPr>
          <w:sz w:val="26"/>
          <w:szCs w:val="26"/>
        </w:rPr>
        <w:t>.</w:t>
      </w:r>
    </w:p>
    <w:p w:rsidR="009347C1" w:rsidRPr="00AC6C90" w:rsidRDefault="004B1B12" w:rsidP="009347C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347C1" w:rsidRPr="00AC6C90">
        <w:rPr>
          <w:sz w:val="26"/>
          <w:szCs w:val="26"/>
        </w:rPr>
        <w:t xml:space="preserve">. </w:t>
      </w:r>
      <w:r w:rsidR="00493910" w:rsidRPr="00AC6C90">
        <w:rPr>
          <w:sz w:val="26"/>
          <w:szCs w:val="26"/>
        </w:rPr>
        <w:t xml:space="preserve">Муниципальные образования </w:t>
      </w:r>
      <w:proofErr w:type="spellStart"/>
      <w:r w:rsidR="00493910" w:rsidRPr="00AC6C90">
        <w:rPr>
          <w:sz w:val="26"/>
          <w:szCs w:val="26"/>
        </w:rPr>
        <w:t>Абанского</w:t>
      </w:r>
      <w:proofErr w:type="spellEnd"/>
      <w:r w:rsidR="00493910" w:rsidRPr="00AC6C90">
        <w:rPr>
          <w:sz w:val="26"/>
          <w:szCs w:val="26"/>
        </w:rPr>
        <w:t xml:space="preserve"> района</w:t>
      </w:r>
      <w:r w:rsidR="009347C1" w:rsidRPr="00AC6C90">
        <w:rPr>
          <w:sz w:val="26"/>
          <w:szCs w:val="26"/>
        </w:rPr>
        <w:t xml:space="preserve"> осуществляют контроль за правильностью отражения расходов бюджетов</w:t>
      </w:r>
      <w:r w:rsidR="00EC0374">
        <w:rPr>
          <w:sz w:val="26"/>
          <w:szCs w:val="26"/>
        </w:rPr>
        <w:t xml:space="preserve"> поселений</w:t>
      </w:r>
      <w:r w:rsidR="009347C1" w:rsidRPr="00AC6C90">
        <w:rPr>
          <w:sz w:val="26"/>
          <w:szCs w:val="26"/>
        </w:rPr>
        <w:t>, финансовое обеспечение которых осуществляется за счет целевых межбюджетных трансфертов</w:t>
      </w:r>
      <w:r w:rsidR="00CC60A8">
        <w:rPr>
          <w:sz w:val="26"/>
          <w:szCs w:val="26"/>
        </w:rPr>
        <w:t xml:space="preserve"> </w:t>
      </w:r>
      <w:proofErr w:type="gramStart"/>
      <w:r w:rsidR="00CC60A8">
        <w:rPr>
          <w:sz w:val="26"/>
          <w:szCs w:val="26"/>
        </w:rPr>
        <w:t>из</w:t>
      </w:r>
      <w:proofErr w:type="gramEnd"/>
      <w:r w:rsidR="00CC60A8">
        <w:rPr>
          <w:sz w:val="26"/>
          <w:szCs w:val="26"/>
        </w:rPr>
        <w:t xml:space="preserve"> районного бюджета</w:t>
      </w:r>
      <w:r w:rsidR="009347C1" w:rsidRPr="00AC6C90">
        <w:rPr>
          <w:sz w:val="26"/>
          <w:szCs w:val="26"/>
        </w:rPr>
        <w:t>.</w:t>
      </w:r>
    </w:p>
    <w:p w:rsidR="009347C1" w:rsidRPr="00AC6C90" w:rsidRDefault="009347C1" w:rsidP="009347C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347C1" w:rsidRDefault="009347C1" w:rsidP="009347C1">
      <w:pPr>
        <w:autoSpaceDE w:val="0"/>
        <w:autoSpaceDN w:val="0"/>
        <w:adjustRightInd w:val="0"/>
        <w:jc w:val="both"/>
      </w:pPr>
    </w:p>
    <w:p w:rsidR="009347C1" w:rsidRDefault="009347C1" w:rsidP="009347C1">
      <w:pPr>
        <w:autoSpaceDE w:val="0"/>
        <w:autoSpaceDN w:val="0"/>
        <w:adjustRightInd w:val="0"/>
        <w:jc w:val="both"/>
      </w:pPr>
    </w:p>
    <w:p w:rsidR="00CC60A8" w:rsidRDefault="00CC60A8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CC60A8" w:rsidRDefault="00CC60A8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CC60A8" w:rsidRDefault="00CC60A8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4B1B12" w:rsidRDefault="004B1B12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236AA8" w:rsidRDefault="00236AA8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DB04FA" w:rsidRPr="00AC6C90" w:rsidRDefault="00DB04FA" w:rsidP="00DB04FA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AC6C90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№</w:t>
      </w:r>
      <w:r w:rsidRPr="00AC6C90">
        <w:rPr>
          <w:sz w:val="26"/>
          <w:szCs w:val="26"/>
        </w:rPr>
        <w:t xml:space="preserve"> </w:t>
      </w:r>
      <w:r w:rsidR="00D629E0">
        <w:rPr>
          <w:sz w:val="26"/>
          <w:szCs w:val="26"/>
        </w:rPr>
        <w:t>1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к Порядку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определения перечня и кодов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целевых статей расходов местных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бюджетов, финансовое обеспечение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proofErr w:type="gramStart"/>
      <w:r w:rsidRPr="00AC6C90">
        <w:rPr>
          <w:sz w:val="26"/>
          <w:szCs w:val="26"/>
        </w:rPr>
        <w:t>которых</w:t>
      </w:r>
      <w:proofErr w:type="gramEnd"/>
      <w:r w:rsidRPr="00AC6C90">
        <w:rPr>
          <w:sz w:val="26"/>
          <w:szCs w:val="26"/>
        </w:rPr>
        <w:t xml:space="preserve"> осуществляется за счет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межбюджетных субсидий, субвенций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и иных межбюджетных</w:t>
      </w:r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трансфертов, имеющих </w:t>
      </w:r>
      <w:proofErr w:type="gramStart"/>
      <w:r w:rsidRPr="00AC6C90">
        <w:rPr>
          <w:sz w:val="26"/>
          <w:szCs w:val="26"/>
        </w:rPr>
        <w:t>целевое</w:t>
      </w:r>
      <w:proofErr w:type="gramEnd"/>
    </w:p>
    <w:p w:rsidR="00DB04FA" w:rsidRPr="00AC6C90" w:rsidRDefault="00DB04FA" w:rsidP="00DB04F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назначение, из </w:t>
      </w:r>
      <w:r w:rsidR="000A6914">
        <w:rPr>
          <w:sz w:val="26"/>
          <w:szCs w:val="26"/>
        </w:rPr>
        <w:t>районного</w:t>
      </w:r>
      <w:r w:rsidRPr="00AC6C90">
        <w:rPr>
          <w:sz w:val="26"/>
          <w:szCs w:val="26"/>
        </w:rPr>
        <w:t xml:space="preserve"> </w:t>
      </w:r>
      <w:r w:rsidR="00987929">
        <w:rPr>
          <w:sz w:val="26"/>
          <w:szCs w:val="26"/>
        </w:rPr>
        <w:t>бюджета</w:t>
      </w:r>
    </w:p>
    <w:p w:rsidR="00DB04FA" w:rsidRPr="00AC6C90" w:rsidRDefault="00DB04FA" w:rsidP="00DB04F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04FA" w:rsidRPr="00AC6C90" w:rsidRDefault="0037229C" w:rsidP="00DB04FA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45"/>
      <w:bookmarkEnd w:id="0"/>
      <w:r>
        <w:rPr>
          <w:sz w:val="26"/>
          <w:szCs w:val="26"/>
        </w:rPr>
        <w:t>Перечень и коды целевых статей расходов районного бюджета</w:t>
      </w:r>
    </w:p>
    <w:p w:rsidR="00DB04FA" w:rsidRPr="00AC6C90" w:rsidRDefault="00DB04FA" w:rsidP="00DB04F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0"/>
        <w:gridCol w:w="1877"/>
        <w:gridCol w:w="6803"/>
      </w:tblGrid>
      <w:tr w:rsidR="00DB04FA" w:rsidRPr="00AC6C90" w:rsidTr="004772AC">
        <w:trPr>
          <w:trHeight w:val="7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4FA" w:rsidRPr="00AC6C90" w:rsidRDefault="00DB04FA" w:rsidP="00A2438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C6C90">
              <w:rPr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AC6C9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C6C90">
              <w:rPr>
                <w:sz w:val="26"/>
                <w:szCs w:val="26"/>
              </w:rPr>
              <w:t>/</w:t>
            </w:r>
            <w:proofErr w:type="spellStart"/>
            <w:r w:rsidRPr="00AC6C9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4FA" w:rsidRPr="00AC6C90" w:rsidRDefault="00DB04FA" w:rsidP="00A2438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C6C90">
              <w:rPr>
                <w:sz w:val="26"/>
                <w:szCs w:val="26"/>
              </w:rPr>
              <w:t xml:space="preserve">Код целевой статьи расходов </w:t>
            </w:r>
            <w:hyperlink r:id="rId5" w:history="1">
              <w:r w:rsidRPr="00AC6C90">
                <w:rPr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B04FA" w:rsidRPr="00AC6C90" w:rsidRDefault="00DB04FA" w:rsidP="004772A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C6C90">
              <w:rPr>
                <w:sz w:val="26"/>
                <w:szCs w:val="26"/>
              </w:rPr>
              <w:t xml:space="preserve">Наименование межбюджетного трансферта </w:t>
            </w:r>
            <w:hyperlink r:id="rId6" w:history="1">
              <w:r w:rsidRPr="00AC6C90">
                <w:rPr>
                  <w:color w:val="0000FF"/>
                  <w:sz w:val="26"/>
                  <w:szCs w:val="26"/>
                </w:rPr>
                <w:t>&lt;*&gt;</w:t>
              </w:r>
            </w:hyperlink>
          </w:p>
        </w:tc>
      </w:tr>
      <w:tr w:rsidR="004772AC" w:rsidRPr="00AC6C90" w:rsidTr="00F656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AC6C90" w:rsidRDefault="004772AC" w:rsidP="00867AC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C6C90">
              <w:rPr>
                <w:sz w:val="26"/>
                <w:szCs w:val="26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2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06010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72AC">
              <w:rPr>
                <w:color w:val="000000"/>
              </w:rPr>
              <w:t>Межбюджетные трансферты отдельным поселениям на оплату (возмещение) расходов по приобретению, подвозу твердого топлива и электроснабжению учреждений образования</w:t>
            </w:r>
          </w:p>
        </w:tc>
      </w:tr>
      <w:tr w:rsidR="004772AC" w:rsidRPr="00AC6C90" w:rsidTr="00F656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AC6C90" w:rsidRDefault="004772AC" w:rsidP="00867AC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2AC">
              <w:rPr>
                <w:color w:val="000000"/>
              </w:rPr>
              <w:t>08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06010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72AC">
              <w:rPr>
                <w:color w:val="000000"/>
              </w:rPr>
              <w:t>Межбюджетные трансферты отдельным поселениям на оплату (возмещение) расходов по приобретению, подвозу твердого топлива и электроснабжению учреждений культуры</w:t>
            </w:r>
          </w:p>
        </w:tc>
      </w:tr>
      <w:tr w:rsidR="004772AC" w:rsidRPr="00AC6C90" w:rsidTr="00F656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Default="004772AC" w:rsidP="00867AC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2AC">
              <w:rPr>
                <w:color w:val="000000"/>
              </w:rPr>
              <w:t>08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06010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72AC">
              <w:rPr>
                <w:color w:val="000000"/>
              </w:rPr>
              <w:t>Межбюджетные трансферты отдельным поселениям на оплату (возмещение) расходов по приобретению, подвозу твердого топлива и электроснабжению учреждений культуры</w:t>
            </w:r>
          </w:p>
        </w:tc>
      </w:tr>
      <w:tr w:rsidR="004772AC" w:rsidRPr="00AC6C90" w:rsidTr="00F656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Default="004772AC" w:rsidP="00867AC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2AC">
              <w:rPr>
                <w:color w:val="000000"/>
              </w:rPr>
              <w:t>09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</w:t>
            </w:r>
            <w:r w:rsidRPr="004772AC">
              <w:rPr>
                <w:color w:val="000000"/>
              </w:rPr>
              <w:t>06010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C" w:rsidRPr="004772AC" w:rsidRDefault="004772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72AC">
              <w:rPr>
                <w:color w:val="000000"/>
              </w:rPr>
              <w:t xml:space="preserve">Межбюджетные трансферты отдельным поселениям на оплату (возмещение) расходов по приобретению, подвозу твердого топлива и электроснабжению </w:t>
            </w:r>
            <w:proofErr w:type="spellStart"/>
            <w:r w:rsidRPr="004772AC">
              <w:rPr>
                <w:color w:val="000000"/>
              </w:rPr>
              <w:t>физкультурно</w:t>
            </w:r>
            <w:proofErr w:type="spellEnd"/>
            <w:r w:rsidRPr="004772AC">
              <w:rPr>
                <w:color w:val="000000"/>
              </w:rPr>
              <w:t xml:space="preserve"> - спортивным клубам по месту жительства</w:t>
            </w:r>
          </w:p>
        </w:tc>
      </w:tr>
    </w:tbl>
    <w:p w:rsidR="00DB04FA" w:rsidRPr="00AC6C90" w:rsidRDefault="00DB04FA" w:rsidP="00DB04FA">
      <w:pPr>
        <w:tabs>
          <w:tab w:val="left" w:pos="1275"/>
        </w:tabs>
        <w:rPr>
          <w:sz w:val="26"/>
          <w:szCs w:val="26"/>
        </w:rPr>
      </w:pPr>
      <w:r w:rsidRPr="00AC6C90">
        <w:rPr>
          <w:sz w:val="26"/>
          <w:szCs w:val="26"/>
        </w:rPr>
        <w:tab/>
      </w:r>
    </w:p>
    <w:p w:rsidR="00DB04FA" w:rsidRPr="00AC6C90" w:rsidRDefault="00DB04FA" w:rsidP="00DB04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C6C90">
        <w:rPr>
          <w:sz w:val="26"/>
          <w:szCs w:val="26"/>
        </w:rPr>
        <w:t>--------------------------------</w:t>
      </w:r>
    </w:p>
    <w:p w:rsidR="00DB04FA" w:rsidRPr="00AC6C90" w:rsidRDefault="00DB04FA" w:rsidP="00DB04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4"/>
      <w:bookmarkEnd w:id="1"/>
      <w:proofErr w:type="gramStart"/>
      <w:r w:rsidRPr="00AC6C90">
        <w:rPr>
          <w:sz w:val="26"/>
          <w:szCs w:val="26"/>
        </w:rPr>
        <w:t xml:space="preserve">&lt;*&gt; разряды целевых статей с </w:t>
      </w:r>
      <w:r w:rsidR="007458E2">
        <w:rPr>
          <w:sz w:val="26"/>
          <w:szCs w:val="26"/>
        </w:rPr>
        <w:t>13</w:t>
      </w:r>
      <w:r w:rsidRPr="00AC6C90">
        <w:rPr>
          <w:sz w:val="26"/>
          <w:szCs w:val="26"/>
        </w:rPr>
        <w:t xml:space="preserve"> по 1</w:t>
      </w:r>
      <w:r w:rsidR="007458E2">
        <w:rPr>
          <w:sz w:val="26"/>
          <w:szCs w:val="26"/>
        </w:rPr>
        <w:t>7</w:t>
      </w:r>
      <w:r w:rsidRPr="00AC6C90">
        <w:rPr>
          <w:sz w:val="26"/>
          <w:szCs w:val="26"/>
        </w:rPr>
        <w:t xml:space="preserve">, а также наименования межбюджетных трансфертов, передаваемых из районного бюджета в бюджеты муниципальных образований, утверждаются органами местного самоуправления самостоятельно в ведомственной структуре расходов местного бюджета (либо в установленных Бюджетным </w:t>
      </w:r>
      <w:hyperlink r:id="rId7" w:history="1">
        <w:r w:rsidRPr="00AC6C90">
          <w:rPr>
            <w:color w:val="0000FF"/>
            <w:sz w:val="26"/>
            <w:szCs w:val="26"/>
          </w:rPr>
          <w:t>кодексом</w:t>
        </w:r>
      </w:hyperlink>
      <w:r w:rsidRPr="00AC6C90">
        <w:rPr>
          <w:sz w:val="26"/>
          <w:szCs w:val="26"/>
        </w:rPr>
        <w:t xml:space="preserve"> Российской Федерации случаях - сводной бюджетной росписью).</w:t>
      </w:r>
      <w:proofErr w:type="gramEnd"/>
    </w:p>
    <w:sectPr w:rsidR="00DB04FA" w:rsidRPr="00AC6C90" w:rsidSect="00FF3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347C1"/>
    <w:rsid w:val="00004DC2"/>
    <w:rsid w:val="00037420"/>
    <w:rsid w:val="00076992"/>
    <w:rsid w:val="00097D74"/>
    <w:rsid w:val="000A4ACF"/>
    <w:rsid w:val="000A6914"/>
    <w:rsid w:val="000E4C67"/>
    <w:rsid w:val="0022391A"/>
    <w:rsid w:val="00236AA8"/>
    <w:rsid w:val="0029090D"/>
    <w:rsid w:val="002B02F7"/>
    <w:rsid w:val="002E2A5B"/>
    <w:rsid w:val="00322E3F"/>
    <w:rsid w:val="0037229C"/>
    <w:rsid w:val="00405ADA"/>
    <w:rsid w:val="00463B64"/>
    <w:rsid w:val="004772AC"/>
    <w:rsid w:val="00493910"/>
    <w:rsid w:val="004B1B12"/>
    <w:rsid w:val="004D377B"/>
    <w:rsid w:val="00554B5D"/>
    <w:rsid w:val="00585A1E"/>
    <w:rsid w:val="005A45A0"/>
    <w:rsid w:val="005C510A"/>
    <w:rsid w:val="005D4172"/>
    <w:rsid w:val="00632BD9"/>
    <w:rsid w:val="00680D2B"/>
    <w:rsid w:val="007458E2"/>
    <w:rsid w:val="00776F2F"/>
    <w:rsid w:val="007A5F5D"/>
    <w:rsid w:val="007E055C"/>
    <w:rsid w:val="00833675"/>
    <w:rsid w:val="00867AC5"/>
    <w:rsid w:val="00891FBF"/>
    <w:rsid w:val="008964F6"/>
    <w:rsid w:val="008E6870"/>
    <w:rsid w:val="0091733C"/>
    <w:rsid w:val="00921669"/>
    <w:rsid w:val="009347C1"/>
    <w:rsid w:val="00941AD7"/>
    <w:rsid w:val="00943274"/>
    <w:rsid w:val="009866F1"/>
    <w:rsid w:val="00987929"/>
    <w:rsid w:val="009B2114"/>
    <w:rsid w:val="009B5F9B"/>
    <w:rsid w:val="009D3C95"/>
    <w:rsid w:val="00A222CD"/>
    <w:rsid w:val="00A24385"/>
    <w:rsid w:val="00A71D15"/>
    <w:rsid w:val="00AC6C90"/>
    <w:rsid w:val="00BC3126"/>
    <w:rsid w:val="00BE415C"/>
    <w:rsid w:val="00C72112"/>
    <w:rsid w:val="00C810C8"/>
    <w:rsid w:val="00CC60A8"/>
    <w:rsid w:val="00CD6555"/>
    <w:rsid w:val="00CF51AD"/>
    <w:rsid w:val="00D07951"/>
    <w:rsid w:val="00D629E0"/>
    <w:rsid w:val="00D66ACD"/>
    <w:rsid w:val="00DB04FA"/>
    <w:rsid w:val="00E50808"/>
    <w:rsid w:val="00EC0374"/>
    <w:rsid w:val="00ED2B4B"/>
    <w:rsid w:val="00F6564F"/>
    <w:rsid w:val="00FC5021"/>
    <w:rsid w:val="00FF3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9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7C1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7FCCF2D91B8C16C7D8BA4C777FC24124309653FFB4A4D6ABE0DBAEBEEzFP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B6C19C1465620BFACFEF6F300C7ADF2EA5FFAB9AF6544B10F8BD0C00A9B0C779B8BD54F77EFFB3235381CAx4g3F" TargetMode="External"/><Relationship Id="rId5" Type="http://schemas.openxmlformats.org/officeDocument/2006/relationships/hyperlink" Target="consultantplus://offline/ref=98B6C19C1465620BFACFEF6F300C7ADF2EA5FFAB9AF6544B10F8BD0C00A9B0C779B8BD54F77EFFB3235381CAx4g3F" TargetMode="External"/><Relationship Id="rId4" Type="http://schemas.openxmlformats.org/officeDocument/2006/relationships/hyperlink" Target="consultantplus://offline/ref=4D1D5D666BCFDA6CA30AB2D0F4267F1E6A8A334A950A6C4CBDE4421204B8D2D86C793DF303411C47DD3BD5BE90298E57062B9B540D1014B1XCh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2</vt:lpstr>
    </vt:vector>
  </TitlesOfParts>
  <Company>NhT</Company>
  <LinksUpToDate>false</LinksUpToDate>
  <CharactersWithSpaces>3617</CharactersWithSpaces>
  <SharedDoc>false</SharedDoc>
  <HLinks>
    <vt:vector size="30" baseType="variant">
      <vt:variant>
        <vt:i4>4718685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consultantplus://offline/ref=F7FCCF2D91B8C16C7D8BA4C777FC24124309653FFB4A4D6ABE0DBAEBEEzFP8G</vt:lpwstr>
      </vt:variant>
      <vt:variant>
        <vt:lpwstr/>
      </vt:variant>
      <vt:variant>
        <vt:i4>7274602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consultantplus://offline/ref=98B6C19C1465620BFACFEF6F300C7ADF2EA5FFAB9AF6544B10F8BD0C00A9B0C779B8BD54F77EFFB3235381CAx4g3F</vt:lpwstr>
      </vt:variant>
      <vt:variant>
        <vt:lpwstr/>
      </vt:variant>
      <vt:variant>
        <vt:i4>7274602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consultantplus://offline/ref=98B6C19C1465620BFACFEF6F300C7ADF2EA5FFAB9AF6544B10F8BD0C00A9B0C779B8BD54F77EFFB3235381CAx4g3F</vt:lpwstr>
      </vt:variant>
      <vt:variant>
        <vt:lpwstr/>
      </vt:variant>
      <vt:variant>
        <vt:i4>7274604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consultantplus://offline/ref=98B6C19C1465620BFACFEF6F300C7ADF2EA5FFAB9AF6544B10F8BD0C00A9B0C779B8BD54F77EFFB3235381CAx4g5F</vt:lpwstr>
      </vt:variant>
      <vt:variant>
        <vt:lpwstr/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creator>User</dc:creator>
  <cp:lastModifiedBy>PetrovivZhV</cp:lastModifiedBy>
  <cp:revision>6</cp:revision>
  <cp:lastPrinted>2020-12-30T07:24:00Z</cp:lastPrinted>
  <dcterms:created xsi:type="dcterms:W3CDTF">2020-12-30T06:57:00Z</dcterms:created>
  <dcterms:modified xsi:type="dcterms:W3CDTF">2020-12-30T07:43:00Z</dcterms:modified>
</cp:coreProperties>
</file>